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A20" w:rsidRPr="00A21DE8" w:rsidRDefault="007E4A20" w:rsidP="007E4A2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Helvetica Neue" w:eastAsia="Times New Roman" w:hAnsi="Helvetica Neue" w:cs="Times New Roman"/>
          <w:color w:val="2D3B45"/>
        </w:rPr>
        <w:t xml:space="preserve">Topic: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>Health Effects of Screen Time on Children</w:t>
      </w:r>
    </w:p>
    <w:p w:rsidR="007E4A20" w:rsidRDefault="007E4A20" w:rsidP="007E4A20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bookmarkStart w:id="0" w:name="_GoBack"/>
      <w:bookmarkEnd w:id="0"/>
    </w:p>
    <w:p w:rsidR="007E4A20" w:rsidRPr="007E4A20" w:rsidRDefault="007E4A20" w:rsidP="007E4A20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This week, you will find three scholarly, peer-reviewed research articles on your topic. Remember that next week you will submit a paper on Cultural and/or Ethical perspectives of inquiry, so use this week’s assignment to prepare materials and collect information for that purpose.</w:t>
      </w:r>
    </w:p>
    <w:p w:rsidR="007E4A20" w:rsidRPr="007E4A20" w:rsidRDefault="007E4A20" w:rsidP="007E4A20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Use articles that will help you explain and describe cultural and/or ethical, legal or regulatory issues related to your topic. You will analyze and evaluate these articles in your submission, which should include:</w:t>
      </w:r>
    </w:p>
    <w:p w:rsidR="007E4A20" w:rsidRPr="007E4A20" w:rsidRDefault="007E4A20" w:rsidP="007E4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 brief introductory paragraph</w:t>
      </w:r>
    </w:p>
    <w:p w:rsidR="007E4A20" w:rsidRPr="007E4A20" w:rsidRDefault="007E4A20" w:rsidP="007E4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Three separate paragraphs, one for each of the three articles, each presenting:</w:t>
      </w:r>
    </w:p>
    <w:p w:rsidR="007E4A20" w:rsidRPr="007E4A20" w:rsidRDefault="007E4A20" w:rsidP="007E4A2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 brief 3–4 sentence summary of the article (use in-text citations)</w:t>
      </w:r>
    </w:p>
    <w:p w:rsidR="007E4A20" w:rsidRPr="007E4A20" w:rsidRDefault="007E4A20" w:rsidP="007E4A2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An explanation as to what makes this source credible (in the WCU Library go to Research Guides &gt; Research Basics &gt; Evaluating Resources)</w:t>
      </w:r>
    </w:p>
    <w:p w:rsidR="007E4A20" w:rsidRPr="007E4A20" w:rsidRDefault="007E4A20" w:rsidP="007E4A2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75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An explanation of why the article will be useful in addressing your problem or issue</w:t>
      </w:r>
    </w:p>
    <w:p w:rsidR="007E4A20" w:rsidRPr="007E4A20" w:rsidRDefault="007E4A20" w:rsidP="007E4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 brief conclusory paragraph</w:t>
      </w:r>
    </w:p>
    <w:p w:rsidR="007E4A20" w:rsidRPr="007E4A20" w:rsidRDefault="007E4A20" w:rsidP="007E4A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An APA Style reference list on a separate page</w:t>
      </w:r>
    </w:p>
    <w:p w:rsidR="007E4A20" w:rsidRPr="007E4A20" w:rsidRDefault="007E4A20" w:rsidP="007E4A20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7E4A20">
        <w:rPr>
          <w:rFonts w:ascii="Helvetica Neue" w:eastAsia="Times New Roman" w:hAnsi="Helvetica Neue" w:cs="Times New Roman"/>
          <w:color w:val="2D3B45"/>
        </w:rPr>
        <w:t>Your paper should be 1–3 pages in length (including the References page). Adhere to APA Style throughout.</w:t>
      </w:r>
    </w:p>
    <w:p w:rsidR="00A7788C" w:rsidRDefault="007E4A20"/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62F5"/>
    <w:multiLevelType w:val="multilevel"/>
    <w:tmpl w:val="300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20"/>
    <w:rsid w:val="005C28EF"/>
    <w:rsid w:val="007E4A20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501C1"/>
  <w15:chartTrackingRefBased/>
  <w15:docId w15:val="{48BA3D64-C45E-FD43-AC09-166476F8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A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2021-07-10T07:54:00Z</dcterms:created>
  <dcterms:modified xsi:type="dcterms:W3CDTF">2021-07-10T07:55:00Z</dcterms:modified>
</cp:coreProperties>
</file>